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626EE" w:rsidRDefault="00B34324" w:rsidP="00B34324">
      <w:pPr>
        <w:spacing w:after="0"/>
        <w:contextualSpacing/>
        <w:jc w:val="center"/>
        <w:rPr>
          <w:b/>
          <w:sz w:val="24"/>
        </w:rPr>
      </w:pPr>
      <w:r w:rsidRPr="002626EE">
        <w:rPr>
          <w:b/>
          <w:sz w:val="24"/>
        </w:rPr>
        <w:t xml:space="preserve">Weekly Report </w:t>
      </w:r>
      <w:r w:rsidR="00D06507">
        <w:rPr>
          <w:b/>
          <w:sz w:val="24"/>
        </w:rPr>
        <w:t>#9</w:t>
      </w:r>
    </w:p>
    <w:p w:rsidR="00B34324" w:rsidRDefault="00B34324" w:rsidP="00B34324">
      <w:pPr>
        <w:spacing w:after="0"/>
        <w:contextualSpacing/>
      </w:pP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Date:</w:t>
      </w:r>
      <w:r w:rsidR="00983413" w:rsidRPr="00AB7A1D">
        <w:rPr>
          <w:b/>
        </w:rPr>
        <w:t xml:space="preserve"> </w:t>
      </w:r>
      <w:r w:rsidR="00D06507">
        <w:t>November 6, 2011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Project Name:</w:t>
      </w:r>
      <w:r w:rsidR="00611266" w:rsidRPr="00AB7A1D">
        <w:rPr>
          <w:b/>
        </w:rPr>
        <w:t xml:space="preserve"> </w:t>
      </w:r>
      <w:proofErr w:type="spellStart"/>
      <w:r w:rsidR="00622B38">
        <w:t>Exoflex</w:t>
      </w:r>
      <w:proofErr w:type="spellEnd"/>
      <w:r w:rsidR="00622B38">
        <w:t xml:space="preserve">: </w:t>
      </w:r>
      <w:r w:rsidR="00611266" w:rsidRPr="00AB7A1D">
        <w:t>Exoskeleton</w:t>
      </w:r>
      <w:r w:rsidR="00AB7A1D" w:rsidRPr="00AB7A1D">
        <w:t xml:space="preserve"> for Restored Hand Function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Number:</w:t>
      </w:r>
      <w:r w:rsidR="00983413" w:rsidRPr="00AB7A1D">
        <w:rPr>
          <w:b/>
        </w:rPr>
        <w:t xml:space="preserve"> </w:t>
      </w:r>
      <w:r w:rsidR="00CD6DDE" w:rsidRPr="00CD6DDE">
        <w:t>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Members:</w:t>
      </w:r>
      <w:r w:rsidR="00983413" w:rsidRPr="00AB7A1D">
        <w:rPr>
          <w:b/>
        </w:rPr>
        <w:t xml:space="preserve"> </w:t>
      </w:r>
      <w:r w:rsidR="00983413" w:rsidRPr="00E27F5B">
        <w:t xml:space="preserve">Mark </w:t>
      </w:r>
      <w:proofErr w:type="spellStart"/>
      <w:r w:rsidR="00983413" w:rsidRPr="00E27F5B">
        <w:t>Wronkiewicz</w:t>
      </w:r>
      <w:proofErr w:type="spellEnd"/>
      <w:r w:rsidR="00983413" w:rsidRPr="00E27F5B">
        <w:t xml:space="preserve">, Edward </w:t>
      </w:r>
      <w:proofErr w:type="spellStart"/>
      <w:r w:rsidR="00983413" w:rsidRPr="00E27F5B">
        <w:t>Poyo</w:t>
      </w:r>
      <w:proofErr w:type="spellEnd"/>
      <w:r w:rsidR="003028F9">
        <w:t xml:space="preserve">, </w:t>
      </w:r>
      <w:proofErr w:type="spellStart"/>
      <w:r w:rsidR="003028F9">
        <w:t>Chavelle</w:t>
      </w:r>
      <w:proofErr w:type="spellEnd"/>
      <w:r w:rsidR="003028F9">
        <w:t xml:space="preserve"> Patterson</w:t>
      </w:r>
    </w:p>
    <w:p w:rsidR="00B34324" w:rsidRDefault="00B34324">
      <w:pPr>
        <w:contextualSpacing/>
      </w:pPr>
    </w:p>
    <w:p w:rsidR="00B34324" w:rsidRDefault="00B34324">
      <w:pPr>
        <w:contextualSpacing/>
        <w:rPr>
          <w:b/>
        </w:rPr>
      </w:pPr>
      <w:r w:rsidRPr="00AB7A1D">
        <w:rPr>
          <w:b/>
        </w:rPr>
        <w:t>Current status of project:</w:t>
      </w:r>
      <w:r w:rsidR="00611266" w:rsidRPr="00AB7A1D">
        <w:rPr>
          <w:b/>
        </w:rPr>
        <w:t xml:space="preserve"> </w:t>
      </w:r>
    </w:p>
    <w:p w:rsidR="00601602" w:rsidRDefault="007C0348" w:rsidP="008F5D34">
      <w:pPr>
        <w:numPr>
          <w:ilvl w:val="0"/>
          <w:numId w:val="4"/>
        </w:numPr>
        <w:contextualSpacing/>
      </w:pPr>
      <w:r>
        <w:t>A</w:t>
      </w:r>
      <w:r w:rsidR="008940F0">
        <w:t>nalysis</w:t>
      </w:r>
      <w:r>
        <w:t xml:space="preserve"> of chosen design</w:t>
      </w:r>
      <w:bookmarkStart w:id="0" w:name="_GoBack"/>
      <w:bookmarkEnd w:id="0"/>
      <w:r w:rsidR="008940F0">
        <w:t xml:space="preserve"> underway </w:t>
      </w:r>
    </w:p>
    <w:p w:rsidR="008940F0" w:rsidRDefault="008940F0" w:rsidP="008F5D34">
      <w:pPr>
        <w:numPr>
          <w:ilvl w:val="0"/>
          <w:numId w:val="4"/>
        </w:numPr>
        <w:contextualSpacing/>
      </w:pPr>
      <w:r>
        <w:t xml:space="preserve">Specifics of chosen design being finalized </w:t>
      </w:r>
    </w:p>
    <w:p w:rsidR="00CD6DDE" w:rsidRDefault="00CD6DDE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completed in the last week: </w:t>
      </w:r>
    </w:p>
    <w:p w:rsidR="00D06507" w:rsidRDefault="00D06507" w:rsidP="00382858">
      <w:pPr>
        <w:numPr>
          <w:ilvl w:val="0"/>
          <w:numId w:val="2"/>
        </w:numPr>
        <w:contextualSpacing/>
      </w:pPr>
      <w:r>
        <w:t>Finalized method to secure the finger exoskeletons to exoskeletal hub</w:t>
      </w:r>
    </w:p>
    <w:p w:rsidR="00D06507" w:rsidRDefault="00D06507" w:rsidP="00382858">
      <w:pPr>
        <w:numPr>
          <w:ilvl w:val="0"/>
          <w:numId w:val="2"/>
        </w:numPr>
        <w:contextualSpacing/>
      </w:pPr>
      <w:r>
        <w:t>Modified link design to achieve extension and flexion with wires running only above the finger.</w:t>
      </w:r>
    </w:p>
    <w:p w:rsidR="00343518" w:rsidRDefault="00343518" w:rsidP="00382858">
      <w:pPr>
        <w:numPr>
          <w:ilvl w:val="0"/>
          <w:numId w:val="2"/>
        </w:numPr>
        <w:contextualSpacing/>
      </w:pPr>
      <w:r>
        <w:t>Areas of focus split up for final paper.</w:t>
      </w:r>
    </w:p>
    <w:p w:rsidR="008940F0" w:rsidRDefault="008940F0" w:rsidP="00382858">
      <w:pPr>
        <w:numPr>
          <w:ilvl w:val="0"/>
          <w:numId w:val="2"/>
        </w:numPr>
        <w:contextualSpacing/>
      </w:pPr>
      <w:r>
        <w:t>Method to calculate power needed to supply linear actuators determined</w:t>
      </w:r>
    </w:p>
    <w:p w:rsidR="00AB7A1D" w:rsidRDefault="00AB7A1D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planned for next week: </w:t>
      </w:r>
    </w:p>
    <w:p w:rsidR="004A3DF5" w:rsidRDefault="00535FA4" w:rsidP="004A3DF5">
      <w:pPr>
        <w:numPr>
          <w:ilvl w:val="0"/>
          <w:numId w:val="3"/>
        </w:numPr>
        <w:contextualSpacing/>
      </w:pPr>
      <w:r>
        <w:t>Continue CAD work</w:t>
      </w:r>
    </w:p>
    <w:p w:rsidR="00D06507" w:rsidRDefault="00D06507" w:rsidP="004A3DF5">
      <w:pPr>
        <w:numPr>
          <w:ilvl w:val="0"/>
          <w:numId w:val="3"/>
        </w:numPr>
        <w:contextualSpacing/>
      </w:pPr>
      <w:r>
        <w:t xml:space="preserve">Testing of new link design </w:t>
      </w:r>
      <w:r w:rsidR="00343518">
        <w:t>using rapid prototype printer</w:t>
      </w:r>
    </w:p>
    <w:p w:rsidR="008940F0" w:rsidRDefault="008940F0" w:rsidP="004A3DF5">
      <w:pPr>
        <w:numPr>
          <w:ilvl w:val="0"/>
          <w:numId w:val="3"/>
        </w:numPr>
        <w:contextualSpacing/>
      </w:pPr>
      <w:r>
        <w:t xml:space="preserve">Decide where to place power supply </w:t>
      </w:r>
    </w:p>
    <w:p w:rsidR="00601602" w:rsidRDefault="008940F0" w:rsidP="00601602">
      <w:pPr>
        <w:numPr>
          <w:ilvl w:val="0"/>
          <w:numId w:val="3"/>
        </w:numPr>
        <w:contextualSpacing/>
      </w:pPr>
      <w:r>
        <w:t>Finalize component integration:</w:t>
      </w:r>
    </w:p>
    <w:p w:rsidR="00601602" w:rsidRDefault="008940F0" w:rsidP="00601602">
      <w:pPr>
        <w:numPr>
          <w:ilvl w:val="1"/>
          <w:numId w:val="3"/>
        </w:numPr>
        <w:contextualSpacing/>
      </w:pPr>
      <w:r>
        <w:t>Finger clamp- Exoskeleton</w:t>
      </w:r>
    </w:p>
    <w:p w:rsidR="008940F0" w:rsidRDefault="008940F0" w:rsidP="00601602">
      <w:pPr>
        <w:numPr>
          <w:ilvl w:val="1"/>
          <w:numId w:val="3"/>
        </w:numPr>
        <w:contextualSpacing/>
      </w:pPr>
      <w:r>
        <w:t>Hub - Wrist support</w:t>
      </w:r>
    </w:p>
    <w:p w:rsidR="008940F0" w:rsidRPr="00601602" w:rsidRDefault="008940F0" w:rsidP="00601602">
      <w:pPr>
        <w:numPr>
          <w:ilvl w:val="1"/>
          <w:numId w:val="3"/>
        </w:numPr>
        <w:contextualSpacing/>
      </w:pPr>
      <w:r>
        <w:t>Linear actuators – hub</w:t>
      </w:r>
    </w:p>
    <w:p w:rsidR="00601602" w:rsidRPr="00601602" w:rsidRDefault="008940F0" w:rsidP="00601602">
      <w:pPr>
        <w:numPr>
          <w:ilvl w:val="0"/>
          <w:numId w:val="3"/>
        </w:numPr>
        <w:contextualSpacing/>
      </w:pPr>
      <w:r>
        <w:t>Gather measurements and data to determine:</w:t>
      </w:r>
    </w:p>
    <w:p w:rsidR="00601602" w:rsidRPr="00601602" w:rsidRDefault="008940F0" w:rsidP="00601602">
      <w:pPr>
        <w:numPr>
          <w:ilvl w:val="1"/>
          <w:numId w:val="3"/>
        </w:numPr>
        <w:contextualSpacing/>
      </w:pPr>
      <w:r>
        <w:t>Required</w:t>
      </w:r>
      <w:r w:rsidR="00601602" w:rsidRPr="00601602">
        <w:t xml:space="preserve"> for the power supply for the linear actuators, </w:t>
      </w:r>
    </w:p>
    <w:p w:rsidR="00601602" w:rsidRPr="00601602" w:rsidRDefault="008940F0" w:rsidP="00601602">
      <w:pPr>
        <w:numPr>
          <w:ilvl w:val="1"/>
          <w:numId w:val="3"/>
        </w:numPr>
        <w:contextualSpacing/>
      </w:pPr>
      <w:r>
        <w:t>Weight</w:t>
      </w:r>
      <w:r w:rsidR="00601602" w:rsidRPr="00601602">
        <w:t xml:space="preserve"> of each component</w:t>
      </w:r>
      <w:r>
        <w:t xml:space="preserve"> and total</w:t>
      </w:r>
      <w:r w:rsidR="00601602" w:rsidRPr="00601602">
        <w:t xml:space="preserve">, </w:t>
      </w:r>
    </w:p>
    <w:p w:rsidR="00601602" w:rsidRPr="00601602" w:rsidRDefault="00601602" w:rsidP="00601602">
      <w:pPr>
        <w:ind w:left="1440"/>
        <w:contextualSpacing/>
      </w:pPr>
    </w:p>
    <w:p w:rsidR="000A7A45" w:rsidRPr="00AB7A1D" w:rsidRDefault="00B34324">
      <w:pPr>
        <w:contextualSpacing/>
        <w:rPr>
          <w:b/>
        </w:rPr>
      </w:pPr>
      <w:r w:rsidRPr="00AB7A1D">
        <w:rPr>
          <w:b/>
        </w:rPr>
        <w:t>Anything needed from mentor</w:t>
      </w:r>
      <w:r w:rsidR="00AD2EE3" w:rsidRPr="00AB7A1D">
        <w:rPr>
          <w:b/>
        </w:rPr>
        <w:t>/client</w:t>
      </w:r>
      <w:r w:rsidRPr="00AB7A1D">
        <w:rPr>
          <w:b/>
        </w:rPr>
        <w:t xml:space="preserve"> or </w:t>
      </w:r>
      <w:r w:rsidR="00AD2EE3" w:rsidRPr="00AB7A1D">
        <w:rPr>
          <w:b/>
        </w:rPr>
        <w:t xml:space="preserve">TA or </w:t>
      </w:r>
      <w:r w:rsidRPr="00AB7A1D">
        <w:rPr>
          <w:b/>
        </w:rPr>
        <w:t>instructor to continue work:</w:t>
      </w:r>
    </w:p>
    <w:p w:rsidR="00CB70A8" w:rsidRDefault="00CB70A8">
      <w:pPr>
        <w:contextualSpacing/>
      </w:pPr>
    </w:p>
    <w:p w:rsidR="00B34324" w:rsidRDefault="00CD6DDE">
      <w:pPr>
        <w:contextualSpacing/>
      </w:pPr>
      <w:r>
        <w:t xml:space="preserve">No additional resources or information </w:t>
      </w:r>
      <w:r w:rsidR="00E07908">
        <w:t xml:space="preserve">are needed from our mentors, TA, or instructor at this time.  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64"/>
    <w:multiLevelType w:val="hybridMultilevel"/>
    <w:tmpl w:val="36F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B98"/>
    <w:multiLevelType w:val="hybridMultilevel"/>
    <w:tmpl w:val="A04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45C"/>
    <w:multiLevelType w:val="hybridMultilevel"/>
    <w:tmpl w:val="6EA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57D"/>
    <w:multiLevelType w:val="hybridMultilevel"/>
    <w:tmpl w:val="FCE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36721"/>
    <w:rsid w:val="002626EE"/>
    <w:rsid w:val="003028F9"/>
    <w:rsid w:val="00343518"/>
    <w:rsid w:val="00382858"/>
    <w:rsid w:val="00427F73"/>
    <w:rsid w:val="004A3DF5"/>
    <w:rsid w:val="004E4D6D"/>
    <w:rsid w:val="00535FA4"/>
    <w:rsid w:val="005B0645"/>
    <w:rsid w:val="00601602"/>
    <w:rsid w:val="00611266"/>
    <w:rsid w:val="00622B38"/>
    <w:rsid w:val="007C0348"/>
    <w:rsid w:val="00886043"/>
    <w:rsid w:val="008940F0"/>
    <w:rsid w:val="008D01B9"/>
    <w:rsid w:val="008F5D34"/>
    <w:rsid w:val="00932C62"/>
    <w:rsid w:val="00983413"/>
    <w:rsid w:val="009901D6"/>
    <w:rsid w:val="00AB7A1D"/>
    <w:rsid w:val="00AD2EE3"/>
    <w:rsid w:val="00B34324"/>
    <w:rsid w:val="00C4410C"/>
    <w:rsid w:val="00CA6197"/>
    <w:rsid w:val="00CB70A8"/>
    <w:rsid w:val="00CD6DDE"/>
    <w:rsid w:val="00CE5E78"/>
    <w:rsid w:val="00D06507"/>
    <w:rsid w:val="00E07908"/>
    <w:rsid w:val="00E27F5B"/>
    <w:rsid w:val="00E45FF3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Edward Anthony Poyo</cp:lastModifiedBy>
  <cp:revision>3</cp:revision>
  <dcterms:created xsi:type="dcterms:W3CDTF">2011-11-06T21:51:00Z</dcterms:created>
  <dcterms:modified xsi:type="dcterms:W3CDTF">2011-11-06T22:05:00Z</dcterms:modified>
</cp:coreProperties>
</file>